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7B1AA" w14:textId="4DEC17C1" w:rsidR="00F70C98" w:rsidRDefault="00632658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CURRICULUM VIT</w:t>
      </w:r>
      <w:r w:rsidR="001B5841">
        <w:rPr>
          <w:b/>
          <w:sz w:val="36"/>
          <w:szCs w:val="36"/>
        </w:rPr>
        <w:t>AE</w:t>
      </w:r>
      <w:bookmarkStart w:id="0" w:name="_GoBack"/>
      <w:bookmarkEnd w:id="0"/>
    </w:p>
    <w:p w14:paraId="3CE7AC83" w14:textId="77777777" w:rsidR="00F70C98" w:rsidRDefault="007F55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[Name]</w:t>
      </w:r>
    </w:p>
    <w:p w14:paraId="1ED1EAB2" w14:textId="77777777" w:rsidR="007F5594" w:rsidRDefault="00BA2302" w:rsidP="007F5594">
      <w:pPr>
        <w:pBdr>
          <w:top w:val="single" w:sz="4" w:space="1" w:color="auto"/>
        </w:pBd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="007F5594">
        <w:rPr>
          <w:b/>
          <w:sz w:val="28"/>
          <w:szCs w:val="28"/>
        </w:rPr>
        <w:t>Brief education levels</w:t>
      </w:r>
      <w:r>
        <w:rPr>
          <w:b/>
          <w:sz w:val="28"/>
          <w:szCs w:val="28"/>
        </w:rPr>
        <w:t>]</w:t>
      </w:r>
    </w:p>
    <w:p w14:paraId="76255E9D" w14:textId="77777777" w:rsidR="00F70C98" w:rsidRPr="007F5594" w:rsidRDefault="007F5594" w:rsidP="007F5594">
      <w:pPr>
        <w:pBdr>
          <w:top w:val="single" w:sz="4" w:space="1" w:color="auto"/>
        </w:pBdr>
        <w:spacing w:line="360" w:lineRule="auto"/>
        <w:rPr>
          <w:b/>
          <w:sz w:val="24"/>
          <w:szCs w:val="24"/>
        </w:rPr>
      </w:pPr>
      <w:r w:rsidRPr="007807BE">
        <w:rPr>
          <w:b/>
          <w:sz w:val="24"/>
          <w:szCs w:val="24"/>
          <w:highlight w:val="yellow"/>
        </w:rPr>
        <w:t>For example</w:t>
      </w:r>
      <w:r w:rsidRPr="007F5594">
        <w:rPr>
          <w:b/>
          <w:sz w:val="24"/>
          <w:szCs w:val="24"/>
        </w:rPr>
        <w:t xml:space="preserve">: </w:t>
      </w:r>
      <w:r w:rsidR="00632658" w:rsidRPr="007F5594">
        <w:rPr>
          <w:b/>
          <w:sz w:val="24"/>
          <w:szCs w:val="24"/>
        </w:rPr>
        <w:t>Prof. (UEH – Viet Nam), PhD (UNSW - Australia), M.A.F (UWS – Australia), B.E (UTS - Australia), B.B (NEU)</w:t>
      </w:r>
    </w:p>
    <w:tbl>
      <w:tblPr>
        <w:tblStyle w:val="a"/>
        <w:tblW w:w="8750" w:type="dxa"/>
        <w:tblBorders>
          <w:top w:val="single" w:sz="4" w:space="0" w:color="auto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2730"/>
      </w:tblGrid>
      <w:tr w:rsidR="00F70C98" w14:paraId="6ACFD9E1" w14:textId="77777777" w:rsidTr="007F5594">
        <w:trPr>
          <w:trHeight w:val="2493"/>
        </w:trPr>
        <w:tc>
          <w:tcPr>
            <w:tcW w:w="6020" w:type="dxa"/>
          </w:tcPr>
          <w:p w14:paraId="12ABB6D5" w14:textId="77777777" w:rsidR="001728AA" w:rsidRDefault="001728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6091BE5A" w14:textId="77777777" w:rsidR="001728AA" w:rsidRDefault="001728AA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  <w:p w14:paraId="52406CA5" w14:textId="77777777" w:rsidR="00F70C98" w:rsidRPr="00AB63B8" w:rsidRDefault="0063265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Details</w:t>
            </w:r>
            <w:r w:rsidR="00AB63B8">
              <w:rPr>
                <w:b/>
                <w:sz w:val="24"/>
                <w:szCs w:val="24"/>
              </w:rPr>
              <w:t>: [</w:t>
            </w:r>
            <w:proofErr w:type="spellStart"/>
            <w:r w:rsidR="00AB63B8">
              <w:rPr>
                <w:b/>
                <w:sz w:val="24"/>
                <w:szCs w:val="24"/>
              </w:rPr>
              <w:t>Adress</w:t>
            </w:r>
            <w:proofErr w:type="spellEnd"/>
            <w:r w:rsidR="00AB63B8">
              <w:rPr>
                <w:b/>
                <w:sz w:val="24"/>
                <w:szCs w:val="24"/>
              </w:rPr>
              <w:t xml:space="preserve"> here]</w:t>
            </w:r>
          </w:p>
          <w:p w14:paraId="0C94C9A4" w14:textId="77777777" w:rsidR="00F70C98" w:rsidRDefault="00632658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Email: </w:t>
            </w:r>
          </w:p>
          <w:p w14:paraId="430847EF" w14:textId="77777777" w:rsidR="00F70C98" w:rsidRPr="007F5594" w:rsidRDefault="00632658" w:rsidP="007F559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F5594">
              <w:rPr>
                <w:sz w:val="24"/>
                <w:szCs w:val="24"/>
              </w:rPr>
              <w:t>Mobile</w:t>
            </w:r>
            <w:r w:rsidR="001E2112">
              <w:rPr>
                <w:sz w:val="24"/>
                <w:szCs w:val="24"/>
              </w:rPr>
              <w:t xml:space="preserve"> phone</w:t>
            </w:r>
            <w:r w:rsidR="007F5594">
              <w:rPr>
                <w:sz w:val="24"/>
                <w:szCs w:val="24"/>
              </w:rPr>
              <w:t>:</w:t>
            </w:r>
            <w:r w:rsidRPr="007F559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</w:tcPr>
          <w:p w14:paraId="2FBC6DDF" w14:textId="77777777" w:rsidR="00F70C98" w:rsidRDefault="007F5594">
            <w:pPr>
              <w:spacing w:line="360" w:lineRule="auto"/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3B4EC" wp14:editId="0CB0A3AB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31750</wp:posOffset>
                      </wp:positionV>
                      <wp:extent cx="1666875" cy="151447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6875" cy="1514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789B36E" w14:textId="77777777" w:rsidR="007F5594" w:rsidRDefault="007F5594" w:rsidP="007F5594">
                                  <w:pPr>
                                    <w:jc w:val="center"/>
                                  </w:pPr>
                                  <w:r>
                                    <w:t>Picture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33B4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7.35pt;margin-top:2.5pt;width:13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" fillcolor="white [3201]" strokeweight=".5pt">
                      <v:textbox>
                        <w:txbxContent>
                          <w:p w14:paraId="3789B36E" w14:textId="77777777" w:rsidR="007F5594" w:rsidRDefault="007F5594" w:rsidP="007F5594">
                            <w:pPr>
                              <w:jc w:val="center"/>
                            </w:pPr>
                            <w:r>
                              <w:t>Picture here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E66CB9" w14:textId="77777777" w:rsidR="00F70C98" w:rsidRDefault="00632658">
      <w:pPr>
        <w:spacing w:line="360" w:lineRule="auto"/>
        <w:rPr>
          <w:b/>
          <w:color w:val="1F4E79"/>
          <w:sz w:val="30"/>
          <w:szCs w:val="30"/>
        </w:rPr>
      </w:pPr>
      <w:r>
        <w:rPr>
          <w:b/>
          <w:color w:val="1F4E79"/>
          <w:sz w:val="30"/>
          <w:szCs w:val="30"/>
        </w:rPr>
        <w:t xml:space="preserve">EMPLOYMENT </w:t>
      </w:r>
    </w:p>
    <w:tbl>
      <w:tblPr>
        <w:tblStyle w:val="a0"/>
        <w:tblW w:w="8748" w:type="dxa"/>
        <w:tblLayout w:type="fixed"/>
        <w:tblLook w:val="0000" w:firstRow="0" w:lastRow="0" w:firstColumn="0" w:lastColumn="0" w:noHBand="0" w:noVBand="0"/>
      </w:tblPr>
      <w:tblGrid>
        <w:gridCol w:w="2043"/>
        <w:gridCol w:w="6705"/>
      </w:tblGrid>
      <w:tr w:rsidR="007F5594" w14:paraId="1D84F703" w14:textId="77777777" w:rsidTr="00EC67D8">
        <w:trPr>
          <w:trHeight w:val="147"/>
        </w:trPr>
        <w:tc>
          <w:tcPr>
            <w:tcW w:w="2043" w:type="dxa"/>
            <w:tcBorders>
              <w:bottom w:val="single" w:sz="4" w:space="0" w:color="auto"/>
            </w:tcBorders>
          </w:tcPr>
          <w:p w14:paraId="1CE5C2E9" w14:textId="77777777" w:rsidR="007F5594" w:rsidRDefault="007807BE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[</w:t>
            </w:r>
            <w:r w:rsidR="007F5594">
              <w:rPr>
                <w:b/>
              </w:rPr>
              <w:t>Period</w:t>
            </w:r>
            <w:r>
              <w:rPr>
                <w:b/>
              </w:rPr>
              <w:t>]</w: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14:paraId="357325FC" w14:textId="77777777" w:rsidR="007F5594" w:rsidRDefault="007807BE" w:rsidP="00F74B3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9F11C8">
              <w:rPr>
                <w:sz w:val="24"/>
                <w:szCs w:val="24"/>
              </w:rPr>
              <w:t xml:space="preserve">Working </w:t>
            </w:r>
            <w:r w:rsidR="00F74B30">
              <w:rPr>
                <w:sz w:val="24"/>
                <w:szCs w:val="24"/>
              </w:rPr>
              <w:t>levels</w:t>
            </w:r>
            <w:r>
              <w:rPr>
                <w:sz w:val="24"/>
                <w:szCs w:val="24"/>
              </w:rPr>
              <w:t>/ Organization here]</w:t>
            </w:r>
          </w:p>
        </w:tc>
      </w:tr>
      <w:tr w:rsidR="007F5594" w14:paraId="579B1C45" w14:textId="77777777" w:rsidTr="00EC67D8">
        <w:trPr>
          <w:trHeight w:val="147"/>
        </w:trPr>
        <w:tc>
          <w:tcPr>
            <w:tcW w:w="2043" w:type="dxa"/>
            <w:tcBorders>
              <w:top w:val="single" w:sz="4" w:space="0" w:color="auto"/>
            </w:tcBorders>
          </w:tcPr>
          <w:p w14:paraId="1104E5FD" w14:textId="77777777" w:rsidR="007F5594" w:rsidRDefault="007F5594">
            <w:pPr>
              <w:spacing w:before="120" w:line="360" w:lineRule="auto"/>
              <w:rPr>
                <w:b/>
              </w:rPr>
            </w:pPr>
            <w:r w:rsidRPr="007807BE">
              <w:rPr>
                <w:b/>
                <w:highlight w:val="yellow"/>
              </w:rPr>
              <w:t>For example:</w:t>
            </w:r>
          </w:p>
        </w:tc>
        <w:tc>
          <w:tcPr>
            <w:tcW w:w="6705" w:type="dxa"/>
            <w:tcBorders>
              <w:top w:val="single" w:sz="4" w:space="0" w:color="auto"/>
            </w:tcBorders>
          </w:tcPr>
          <w:p w14:paraId="03F7E1B9" w14:textId="77777777" w:rsidR="007F5594" w:rsidRDefault="007F5594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70C98" w14:paraId="05A6AFE0" w14:textId="77777777" w:rsidTr="00E90633">
        <w:trPr>
          <w:trHeight w:val="147"/>
        </w:trPr>
        <w:tc>
          <w:tcPr>
            <w:tcW w:w="2043" w:type="dxa"/>
            <w:tcBorders>
              <w:bottom w:val="single" w:sz="4" w:space="0" w:color="auto"/>
            </w:tcBorders>
          </w:tcPr>
          <w:p w14:paraId="74986764" w14:textId="77777777" w:rsidR="00F70C98" w:rsidRDefault="00632658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2017 to date</w:t>
            </w:r>
          </w:p>
        </w:tc>
        <w:tc>
          <w:tcPr>
            <w:tcW w:w="6705" w:type="dxa"/>
            <w:tcBorders>
              <w:bottom w:val="single" w:sz="4" w:space="0" w:color="auto"/>
            </w:tcBorders>
          </w:tcPr>
          <w:p w14:paraId="15C36FDA" w14:textId="77777777" w:rsidR="00F70C98" w:rsidRDefault="00632658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Dean, Institute of Business Research, University of Economics Ho Chi Minh City, Vietnam. </w:t>
            </w:r>
          </w:p>
        </w:tc>
      </w:tr>
    </w:tbl>
    <w:p w14:paraId="66B5E842" w14:textId="77777777" w:rsidR="00F70C98" w:rsidRDefault="00F70C98">
      <w:pPr>
        <w:spacing w:line="360" w:lineRule="auto"/>
        <w:jc w:val="both"/>
        <w:rPr>
          <w:sz w:val="24"/>
          <w:szCs w:val="24"/>
        </w:rPr>
      </w:pPr>
    </w:p>
    <w:p w14:paraId="6B9C1B8B" w14:textId="77777777" w:rsidR="00F70C98" w:rsidRDefault="00632658">
      <w:pPr>
        <w:spacing w:line="360" w:lineRule="auto"/>
        <w:rPr>
          <w:b/>
          <w:color w:val="1F4E79"/>
          <w:sz w:val="30"/>
          <w:szCs w:val="30"/>
        </w:rPr>
      </w:pPr>
      <w:r>
        <w:rPr>
          <w:b/>
          <w:color w:val="1F4E79"/>
          <w:sz w:val="30"/>
          <w:szCs w:val="30"/>
        </w:rPr>
        <w:t>PROFESSIONAL ACTIVITIES</w:t>
      </w:r>
    </w:p>
    <w:tbl>
      <w:tblPr>
        <w:tblStyle w:val="a1"/>
        <w:tblW w:w="8748" w:type="dxa"/>
        <w:tblLayout w:type="fixed"/>
        <w:tblLook w:val="0000" w:firstRow="0" w:lastRow="0" w:firstColumn="0" w:lastColumn="0" w:noHBand="0" w:noVBand="0"/>
      </w:tblPr>
      <w:tblGrid>
        <w:gridCol w:w="2143"/>
        <w:gridCol w:w="6605"/>
      </w:tblGrid>
      <w:tr w:rsidR="00F74B30" w14:paraId="287A7B7C" w14:textId="77777777" w:rsidTr="00E90633">
        <w:tc>
          <w:tcPr>
            <w:tcW w:w="2143" w:type="dxa"/>
            <w:tcBorders>
              <w:bottom w:val="single" w:sz="4" w:space="0" w:color="auto"/>
            </w:tcBorders>
          </w:tcPr>
          <w:p w14:paraId="5ED98F17" w14:textId="77777777" w:rsidR="00F74B30" w:rsidRDefault="00F74B30" w:rsidP="00F74B30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[Period]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5B535F43" w14:textId="77777777" w:rsidR="00F74B30" w:rsidRDefault="00F74B30" w:rsidP="00F74B3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[Activities/ Organization here]</w:t>
            </w:r>
          </w:p>
        </w:tc>
      </w:tr>
      <w:tr w:rsidR="00E90633" w14:paraId="19F89E5D" w14:textId="77777777" w:rsidTr="00F57A7F">
        <w:tc>
          <w:tcPr>
            <w:tcW w:w="8748" w:type="dxa"/>
            <w:gridSpan w:val="2"/>
            <w:tcBorders>
              <w:top w:val="single" w:sz="4" w:space="0" w:color="auto"/>
            </w:tcBorders>
          </w:tcPr>
          <w:p w14:paraId="7DE01E55" w14:textId="77777777" w:rsidR="00E90633" w:rsidRDefault="00E90633" w:rsidP="00F74B30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7807BE">
              <w:rPr>
                <w:b/>
                <w:highlight w:val="yellow"/>
              </w:rPr>
              <w:t>For example:</w:t>
            </w:r>
          </w:p>
        </w:tc>
      </w:tr>
      <w:tr w:rsidR="00F74B30" w14:paraId="2DF81663" w14:textId="77777777" w:rsidTr="00F57A7F">
        <w:tc>
          <w:tcPr>
            <w:tcW w:w="2143" w:type="dxa"/>
            <w:tcBorders>
              <w:bottom w:val="single" w:sz="4" w:space="0" w:color="auto"/>
            </w:tcBorders>
          </w:tcPr>
          <w:p w14:paraId="71E01672" w14:textId="77777777" w:rsidR="00F74B30" w:rsidRDefault="00F74B30" w:rsidP="00F74B3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2016 – to date</w:t>
            </w:r>
          </w:p>
        </w:tc>
        <w:tc>
          <w:tcPr>
            <w:tcW w:w="6605" w:type="dxa"/>
            <w:tcBorders>
              <w:bottom w:val="single" w:sz="4" w:space="0" w:color="auto"/>
            </w:tcBorders>
          </w:tcPr>
          <w:p w14:paraId="3CCA0A40" w14:textId="77777777" w:rsidR="00F74B30" w:rsidRDefault="00F74B30" w:rsidP="00F74B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Scientific Committee Member, The University of Economics Ho Chi Minh City. </w:t>
            </w:r>
          </w:p>
        </w:tc>
      </w:tr>
    </w:tbl>
    <w:p w14:paraId="217FA557" w14:textId="77777777" w:rsidR="00F70C98" w:rsidRDefault="00632658">
      <w:pPr>
        <w:spacing w:line="360" w:lineRule="auto"/>
        <w:rPr>
          <w:b/>
          <w:color w:val="1F4E79"/>
          <w:sz w:val="30"/>
          <w:szCs w:val="30"/>
        </w:rPr>
      </w:pPr>
      <w:r>
        <w:rPr>
          <w:b/>
          <w:color w:val="1F4E79"/>
          <w:sz w:val="30"/>
          <w:szCs w:val="30"/>
        </w:rPr>
        <w:t>QUALIFICATIONS</w:t>
      </w:r>
    </w:p>
    <w:tbl>
      <w:tblPr>
        <w:tblStyle w:val="a2"/>
        <w:tblW w:w="8691" w:type="dxa"/>
        <w:tblLayout w:type="fixed"/>
        <w:tblLook w:val="0000" w:firstRow="0" w:lastRow="0" w:firstColumn="0" w:lastColumn="0" w:noHBand="0" w:noVBand="0"/>
      </w:tblPr>
      <w:tblGrid>
        <w:gridCol w:w="1700"/>
        <w:gridCol w:w="6991"/>
      </w:tblGrid>
      <w:tr w:rsidR="002E0373" w14:paraId="5C400541" w14:textId="77777777">
        <w:tc>
          <w:tcPr>
            <w:tcW w:w="1700" w:type="dxa"/>
            <w:tcBorders>
              <w:bottom w:val="single" w:sz="4" w:space="0" w:color="000000"/>
            </w:tcBorders>
          </w:tcPr>
          <w:p w14:paraId="38F6B81F" w14:textId="77777777" w:rsidR="002E0373" w:rsidRDefault="002E0373">
            <w:pPr>
              <w:spacing w:before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6991" w:type="dxa"/>
            <w:tcBorders>
              <w:bottom w:val="single" w:sz="4" w:space="0" w:color="000000"/>
            </w:tcBorders>
          </w:tcPr>
          <w:p w14:paraId="6C025BF8" w14:textId="77777777" w:rsidR="002E0373" w:rsidRDefault="002E0373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[Certificate]</w:t>
            </w:r>
          </w:p>
          <w:p w14:paraId="318F29B6" w14:textId="77777777" w:rsidR="002E0373" w:rsidRPr="002E0373" w:rsidRDefault="002E0373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 w:rsidRPr="002E0373">
              <w:rPr>
                <w:sz w:val="24"/>
                <w:szCs w:val="24"/>
              </w:rPr>
              <w:t>[Institution here]</w:t>
            </w:r>
          </w:p>
        </w:tc>
      </w:tr>
      <w:tr w:rsidR="00E90633" w14:paraId="3CA5F9CD" w14:textId="77777777" w:rsidTr="00E90633">
        <w:tc>
          <w:tcPr>
            <w:tcW w:w="8691" w:type="dxa"/>
            <w:gridSpan w:val="2"/>
          </w:tcPr>
          <w:p w14:paraId="1F167C29" w14:textId="77777777" w:rsidR="00E90633" w:rsidRDefault="00E90633" w:rsidP="00E90633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 w:rsidRPr="007807BE">
              <w:rPr>
                <w:b/>
                <w:highlight w:val="yellow"/>
              </w:rPr>
              <w:t>For example:</w:t>
            </w:r>
          </w:p>
        </w:tc>
      </w:tr>
      <w:tr w:rsidR="00E90633" w14:paraId="1076E446" w14:textId="77777777" w:rsidTr="00E90633">
        <w:tc>
          <w:tcPr>
            <w:tcW w:w="1700" w:type="dxa"/>
            <w:tcBorders>
              <w:bottom w:val="single" w:sz="4" w:space="0" w:color="auto"/>
            </w:tcBorders>
          </w:tcPr>
          <w:p w14:paraId="466CFD32" w14:textId="77777777" w:rsidR="00E90633" w:rsidRDefault="00E90633" w:rsidP="00E90633">
            <w:pPr>
              <w:spacing w:before="12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2006 - 2008</w:t>
            </w:r>
          </w:p>
          <w:p w14:paraId="5E3A4B31" w14:textId="77777777" w:rsidR="00E90633" w:rsidRDefault="00E90633" w:rsidP="00E90633">
            <w:pPr>
              <w:spacing w:before="12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991" w:type="dxa"/>
            <w:tcBorders>
              <w:bottom w:val="single" w:sz="4" w:space="0" w:color="auto"/>
            </w:tcBorders>
          </w:tcPr>
          <w:p w14:paraId="7D638372" w14:textId="77777777" w:rsidR="00E90633" w:rsidRDefault="00E90633" w:rsidP="00E90633">
            <w:pPr>
              <w:spacing w:before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Doctor of Philosophy (Financial Economics) </w:t>
            </w:r>
          </w:p>
          <w:p w14:paraId="6DB694C9" w14:textId="77777777" w:rsidR="00E90633" w:rsidRDefault="00E90633" w:rsidP="00E90633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of Economics - University of New South Wales</w:t>
            </w:r>
          </w:p>
        </w:tc>
      </w:tr>
    </w:tbl>
    <w:p w14:paraId="3C2011A5" w14:textId="77777777" w:rsidR="00F70C98" w:rsidRDefault="00632658">
      <w:pPr>
        <w:spacing w:line="360" w:lineRule="auto"/>
        <w:rPr>
          <w:b/>
          <w:color w:val="1F4E79"/>
          <w:sz w:val="30"/>
          <w:szCs w:val="30"/>
        </w:rPr>
      </w:pPr>
      <w:r>
        <w:rPr>
          <w:b/>
          <w:color w:val="1F4E79"/>
          <w:sz w:val="30"/>
          <w:szCs w:val="30"/>
        </w:rPr>
        <w:lastRenderedPageBreak/>
        <w:t xml:space="preserve">HONORS AND AWARDS </w:t>
      </w:r>
    </w:p>
    <w:tbl>
      <w:tblPr>
        <w:tblStyle w:val="a3"/>
        <w:tblW w:w="8691" w:type="dxa"/>
        <w:tblLayout w:type="fixed"/>
        <w:tblLook w:val="0000" w:firstRow="0" w:lastRow="0" w:firstColumn="0" w:lastColumn="0" w:noHBand="0" w:noVBand="0"/>
      </w:tblPr>
      <w:tblGrid>
        <w:gridCol w:w="1761"/>
        <w:gridCol w:w="6930"/>
      </w:tblGrid>
      <w:tr w:rsidR="004656FD" w14:paraId="2287D69B" w14:textId="77777777"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 w14:paraId="3551B3F8" w14:textId="77777777" w:rsidR="004656FD" w:rsidRDefault="004656FD">
            <w:pPr>
              <w:spacing w:before="120" w:line="360" w:lineRule="auto"/>
              <w:rPr>
                <w:b/>
              </w:rPr>
            </w:pPr>
            <w:r w:rsidRPr="007807BE">
              <w:rPr>
                <w:b/>
                <w:highlight w:val="yellow"/>
              </w:rPr>
              <w:t>For example:</w:t>
            </w:r>
          </w:p>
        </w:tc>
        <w:tc>
          <w:tcPr>
            <w:tcW w:w="6930" w:type="dxa"/>
            <w:tcBorders>
              <w:top w:val="single" w:sz="4" w:space="0" w:color="000000"/>
              <w:bottom w:val="single" w:sz="4" w:space="0" w:color="000000"/>
            </w:tcBorders>
          </w:tcPr>
          <w:p w14:paraId="1A720072" w14:textId="77777777" w:rsidR="004656FD" w:rsidRDefault="004656FD">
            <w:pPr>
              <w:spacing w:before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F70C98" w14:paraId="373F9D29" w14:textId="77777777"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 w14:paraId="5040ACD5" w14:textId="77777777" w:rsidR="00F70C98" w:rsidRDefault="00632658">
            <w:pPr>
              <w:spacing w:before="120" w:line="360" w:lineRule="auto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6930" w:type="dxa"/>
            <w:tcBorders>
              <w:top w:val="single" w:sz="4" w:space="0" w:color="000000"/>
              <w:bottom w:val="single" w:sz="4" w:space="0" w:color="000000"/>
            </w:tcBorders>
          </w:tcPr>
          <w:p w14:paraId="5C334DE1" w14:textId="77777777" w:rsidR="00F70C98" w:rsidRDefault="00632658">
            <w:pPr>
              <w:spacing w:before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Best Paper Award, International Conference of Business and Finance, Ho Chi Minh City, 22-23 August 2019. </w:t>
            </w:r>
          </w:p>
        </w:tc>
      </w:tr>
    </w:tbl>
    <w:p w14:paraId="1E7D015E" w14:textId="77777777" w:rsidR="00F70C98" w:rsidRDefault="00632658">
      <w:pPr>
        <w:spacing w:line="360" w:lineRule="auto"/>
        <w:rPr>
          <w:b/>
          <w:color w:val="1F4E79"/>
          <w:sz w:val="30"/>
          <w:szCs w:val="30"/>
        </w:rPr>
      </w:pPr>
      <w:r>
        <w:rPr>
          <w:b/>
          <w:color w:val="1F4E79"/>
          <w:sz w:val="30"/>
          <w:szCs w:val="30"/>
        </w:rPr>
        <w:t xml:space="preserve">EXTRACURRICULAR ACTIVITIES </w:t>
      </w:r>
    </w:p>
    <w:p w14:paraId="3CAA33F6" w14:textId="77777777" w:rsidR="002D0645" w:rsidRPr="002D0645" w:rsidRDefault="002D0645">
      <w:pPr>
        <w:spacing w:line="360" w:lineRule="auto"/>
        <w:rPr>
          <w:b/>
          <w:sz w:val="24"/>
          <w:szCs w:val="24"/>
        </w:rPr>
      </w:pPr>
      <w:r w:rsidRPr="002D0645">
        <w:rPr>
          <w:b/>
          <w:sz w:val="24"/>
          <w:szCs w:val="24"/>
        </w:rPr>
        <w:t>[</w:t>
      </w:r>
      <w:r>
        <w:rPr>
          <w:b/>
          <w:sz w:val="24"/>
          <w:szCs w:val="24"/>
        </w:rPr>
        <w:t>L</w:t>
      </w:r>
      <w:r w:rsidRPr="002D0645">
        <w:rPr>
          <w:b/>
          <w:sz w:val="24"/>
          <w:szCs w:val="24"/>
        </w:rPr>
        <w:t>ist down here]</w:t>
      </w:r>
    </w:p>
    <w:p w14:paraId="689842C6" w14:textId="77777777" w:rsidR="002D0645" w:rsidRDefault="002D0645">
      <w:pPr>
        <w:spacing w:line="360" w:lineRule="auto"/>
        <w:jc w:val="both"/>
        <w:rPr>
          <w:sz w:val="24"/>
          <w:szCs w:val="24"/>
        </w:rPr>
      </w:pPr>
      <w:r w:rsidRPr="002D0645">
        <w:rPr>
          <w:sz w:val="24"/>
          <w:szCs w:val="24"/>
          <w:highlight w:val="yellow"/>
        </w:rPr>
        <w:t>For example:</w:t>
      </w:r>
    </w:p>
    <w:p w14:paraId="3446A10A" w14:textId="77777777" w:rsidR="00F70C98" w:rsidRDefault="006326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Regular Golf Player </w:t>
      </w:r>
    </w:p>
    <w:p w14:paraId="149CC0D2" w14:textId="77777777" w:rsidR="00F70C98" w:rsidRDefault="006326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Regular Tennis Player</w:t>
      </w:r>
    </w:p>
    <w:p w14:paraId="5C9DF701" w14:textId="77777777" w:rsidR="003056F6" w:rsidRDefault="00632658" w:rsidP="003056F6">
      <w:pPr>
        <w:pBdr>
          <w:bottom w:val="single" w:sz="4" w:space="1" w:color="auto"/>
        </w:pBdr>
        <w:spacing w:line="360" w:lineRule="auto"/>
        <w:jc w:val="both"/>
      </w:pPr>
      <w:r>
        <w:rPr>
          <w:sz w:val="24"/>
          <w:szCs w:val="24"/>
        </w:rPr>
        <w:t>Regular Soccer Team member</w:t>
      </w:r>
    </w:p>
    <w:p w14:paraId="3319BC7A" w14:textId="77777777" w:rsidR="00F70C98" w:rsidRDefault="00632658" w:rsidP="00E53E74">
      <w:pPr>
        <w:spacing w:line="360" w:lineRule="auto"/>
        <w:jc w:val="both"/>
        <w:rPr>
          <w:b/>
          <w:color w:val="1F4E79"/>
        </w:rPr>
      </w:pPr>
      <w:r>
        <w:rPr>
          <w:b/>
          <w:color w:val="1F4E79"/>
        </w:rPr>
        <w:t>Conference Organizer</w:t>
      </w:r>
    </w:p>
    <w:p w14:paraId="7D60695C" w14:textId="77777777" w:rsidR="00E53E74" w:rsidRPr="00E53E74" w:rsidRDefault="00E53E74" w:rsidP="00E53E74">
      <w:pPr>
        <w:spacing w:line="360" w:lineRule="auto"/>
        <w:jc w:val="both"/>
        <w:rPr>
          <w:sz w:val="24"/>
          <w:szCs w:val="24"/>
        </w:rPr>
      </w:pPr>
      <w:r w:rsidRPr="002D0645">
        <w:rPr>
          <w:sz w:val="24"/>
          <w:szCs w:val="24"/>
          <w:highlight w:val="yellow"/>
        </w:rPr>
        <w:t>For example</w:t>
      </w:r>
      <w:r>
        <w:rPr>
          <w:sz w:val="24"/>
          <w:szCs w:val="24"/>
        </w:rPr>
        <w:t>:</w:t>
      </w:r>
    </w:p>
    <w:p w14:paraId="76B6F4D7" w14:textId="77777777" w:rsidR="00F70C98" w:rsidRPr="00D3768D" w:rsidRDefault="00632658" w:rsidP="00E53E74">
      <w:pPr>
        <w:widowControl w:val="0"/>
        <w:numPr>
          <w:ilvl w:val="0"/>
          <w:numId w:val="1"/>
        </w:numPr>
        <w:pBdr>
          <w:top w:val="nil"/>
          <w:left w:val="nil"/>
          <w:bottom w:val="single" w:sz="4" w:space="1" w:color="auto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Conference Co-chair, International Conference on Banking and Finance, 05-06 December 2019, Banking Academy of Vietnam, Hanoi, Vietnam.</w:t>
      </w:r>
    </w:p>
    <w:p w14:paraId="63DBD736" w14:textId="77777777" w:rsidR="00F70C98" w:rsidRDefault="00632658" w:rsidP="00E53E74">
      <w:pPr>
        <w:spacing w:line="360" w:lineRule="auto"/>
        <w:rPr>
          <w:b/>
          <w:color w:val="1F4E79"/>
        </w:rPr>
      </w:pPr>
      <w:r>
        <w:rPr>
          <w:b/>
          <w:color w:val="1F4E79"/>
        </w:rPr>
        <w:t>Editorial Work</w:t>
      </w:r>
    </w:p>
    <w:p w14:paraId="03DC1D3F" w14:textId="77777777" w:rsidR="00E53E74" w:rsidRPr="00E53E74" w:rsidRDefault="00E53E74" w:rsidP="00E53E74">
      <w:pPr>
        <w:spacing w:line="360" w:lineRule="auto"/>
        <w:jc w:val="both"/>
        <w:rPr>
          <w:sz w:val="24"/>
          <w:szCs w:val="24"/>
        </w:rPr>
      </w:pPr>
      <w:r w:rsidRPr="002D0645">
        <w:rPr>
          <w:sz w:val="24"/>
          <w:szCs w:val="24"/>
          <w:highlight w:val="yellow"/>
        </w:rPr>
        <w:t>For example</w:t>
      </w:r>
      <w:r>
        <w:rPr>
          <w:sz w:val="24"/>
          <w:szCs w:val="24"/>
        </w:rPr>
        <w:t>:</w:t>
      </w:r>
    </w:p>
    <w:p w14:paraId="2E5A9935" w14:textId="77777777" w:rsidR="00F70C98" w:rsidRPr="00D3768D" w:rsidRDefault="00632658" w:rsidP="00E53E74">
      <w:pPr>
        <w:widowControl w:val="0"/>
        <w:numPr>
          <w:ilvl w:val="0"/>
          <w:numId w:val="2"/>
        </w:numPr>
        <w:pBdr>
          <w:bottom w:val="single" w:sz="4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Associate Editor, International Review of Financial Analysis, Elsevier. </w:t>
      </w:r>
    </w:p>
    <w:p w14:paraId="64B45D3E" w14:textId="77777777" w:rsidR="00F70C98" w:rsidRDefault="00632658" w:rsidP="00E53E74">
      <w:pPr>
        <w:spacing w:line="360" w:lineRule="auto"/>
        <w:rPr>
          <w:b/>
          <w:color w:val="1F4E79"/>
        </w:rPr>
      </w:pPr>
      <w:r>
        <w:rPr>
          <w:b/>
          <w:color w:val="1F4E79"/>
        </w:rPr>
        <w:t xml:space="preserve">Journal Articles </w:t>
      </w:r>
    </w:p>
    <w:p w14:paraId="766A0F4D" w14:textId="77777777" w:rsidR="00E53E74" w:rsidRPr="00E53E74" w:rsidRDefault="00E53E74" w:rsidP="00E53E74">
      <w:pPr>
        <w:spacing w:line="360" w:lineRule="auto"/>
        <w:jc w:val="both"/>
        <w:rPr>
          <w:sz w:val="24"/>
          <w:szCs w:val="24"/>
        </w:rPr>
      </w:pPr>
      <w:r w:rsidRPr="002D0645">
        <w:rPr>
          <w:sz w:val="24"/>
          <w:szCs w:val="24"/>
          <w:highlight w:val="yellow"/>
        </w:rPr>
        <w:t>For example</w:t>
      </w:r>
      <w:r>
        <w:rPr>
          <w:sz w:val="24"/>
          <w:szCs w:val="24"/>
        </w:rPr>
        <w:t>:</w:t>
      </w:r>
    </w:p>
    <w:p w14:paraId="5DD9FFDF" w14:textId="77777777" w:rsidR="00F70C98" w:rsidRPr="00D3768D" w:rsidRDefault="00632658" w:rsidP="00E53E74">
      <w:pPr>
        <w:widowControl w:val="0"/>
        <w:numPr>
          <w:ilvl w:val="0"/>
          <w:numId w:val="4"/>
        </w:numPr>
        <w:pBdr>
          <w:bottom w:val="single" w:sz="4" w:space="1" w:color="auto"/>
        </w:pBdr>
        <w:spacing w:line="360" w:lineRule="auto"/>
        <w:jc w:val="both"/>
        <w:rPr>
          <w:b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color w:val="000000"/>
          <w:sz w:val="24"/>
          <w:szCs w:val="24"/>
        </w:rPr>
        <w:t>Vo, X. V. &amp; Chu, T. K. H. (forthcoming), Do Foreign Shareholders Improve Corporate Earnings Quality in emerging markets? Evidence from Vietnam,</w:t>
      </w:r>
      <w:r>
        <w:rPr>
          <w:b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Cogent Economics and Finance. </w:t>
      </w:r>
    </w:p>
    <w:p w14:paraId="0F39F471" w14:textId="77777777" w:rsidR="00F70C98" w:rsidRDefault="00632658" w:rsidP="00E53E74">
      <w:pPr>
        <w:spacing w:line="360" w:lineRule="auto"/>
        <w:rPr>
          <w:b/>
          <w:color w:val="1F4E79"/>
        </w:rPr>
      </w:pPr>
      <w:r>
        <w:rPr>
          <w:b/>
          <w:color w:val="1F4E79"/>
        </w:rPr>
        <w:t xml:space="preserve">Book chapters </w:t>
      </w:r>
    </w:p>
    <w:p w14:paraId="3D635224" w14:textId="77777777" w:rsidR="00E53E74" w:rsidRPr="00E53E74" w:rsidRDefault="00E53E74" w:rsidP="00E53E74">
      <w:pPr>
        <w:spacing w:line="360" w:lineRule="auto"/>
        <w:jc w:val="both"/>
        <w:rPr>
          <w:sz w:val="24"/>
          <w:szCs w:val="24"/>
        </w:rPr>
      </w:pPr>
      <w:r w:rsidRPr="002D0645">
        <w:rPr>
          <w:sz w:val="24"/>
          <w:szCs w:val="24"/>
          <w:highlight w:val="yellow"/>
        </w:rPr>
        <w:t>For example</w:t>
      </w:r>
      <w:r>
        <w:rPr>
          <w:sz w:val="24"/>
          <w:szCs w:val="24"/>
        </w:rPr>
        <w:t>:</w:t>
      </w:r>
    </w:p>
    <w:p w14:paraId="265306AC" w14:textId="77777777" w:rsidR="00F70C98" w:rsidRDefault="00632658" w:rsidP="00E53E74">
      <w:pPr>
        <w:widowControl w:val="0"/>
        <w:numPr>
          <w:ilvl w:val="0"/>
          <w:numId w:val="3"/>
        </w:numPr>
        <w:pBdr>
          <w:bottom w:val="single" w:sz="4" w:space="1" w:color="auto"/>
        </w:pBd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Vo, X. V. (2015), </w:t>
      </w:r>
      <w:r>
        <w:rPr>
          <w:i/>
          <w:sz w:val="24"/>
          <w:szCs w:val="24"/>
        </w:rPr>
        <w:t>The role of corporate governance in a transitional economy</w:t>
      </w:r>
      <w:r>
        <w:rPr>
          <w:sz w:val="24"/>
          <w:szCs w:val="24"/>
        </w:rPr>
        <w:t xml:space="preserve">, Vol. 16, International Finance Review: Neo-Transitional Economics, Emerald Group Publishing Limited, edited by </w:t>
      </w:r>
      <w:proofErr w:type="spellStart"/>
      <w:r>
        <w:rPr>
          <w:sz w:val="24"/>
          <w:szCs w:val="24"/>
        </w:rPr>
        <w:t>Yusaf</w:t>
      </w:r>
      <w:proofErr w:type="spellEnd"/>
      <w:r>
        <w:rPr>
          <w:sz w:val="24"/>
          <w:szCs w:val="24"/>
        </w:rPr>
        <w:t xml:space="preserve"> H. Akbar and Rustam M. </w:t>
      </w:r>
      <w:proofErr w:type="spellStart"/>
      <w:r>
        <w:rPr>
          <w:sz w:val="24"/>
          <w:szCs w:val="24"/>
        </w:rPr>
        <w:t>Jamilov</w:t>
      </w:r>
      <w:proofErr w:type="spellEnd"/>
      <w:r>
        <w:rPr>
          <w:sz w:val="24"/>
          <w:szCs w:val="24"/>
        </w:rPr>
        <w:t xml:space="preserve">, pp.149-165.  </w:t>
      </w:r>
    </w:p>
    <w:sectPr w:rsidR="00F70C98">
      <w:footerReference w:type="default" r:id="rId8"/>
      <w:pgSz w:w="11906" w:h="16838"/>
      <w:pgMar w:top="1440" w:right="1418" w:bottom="1440" w:left="179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1E4FA" w14:textId="77777777" w:rsidR="005165FB" w:rsidRDefault="005165FB">
      <w:r>
        <w:separator/>
      </w:r>
    </w:p>
  </w:endnote>
  <w:endnote w:type="continuationSeparator" w:id="0">
    <w:p w14:paraId="13D2617A" w14:textId="77777777" w:rsidR="005165FB" w:rsidRDefault="0051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996F3" w14:textId="77777777" w:rsidR="00F70C98" w:rsidRDefault="0063265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b/>
        <w:i/>
        <w:color w:val="000000"/>
        <w:sz w:val="20"/>
        <w:szCs w:val="20"/>
      </w:rPr>
    </w:pPr>
    <w:r>
      <w:rPr>
        <w:b/>
        <w:i/>
        <w:color w:val="000000"/>
        <w:sz w:val="20"/>
        <w:szCs w:val="20"/>
      </w:rPr>
      <w:t xml:space="preserve">Page </w:t>
    </w:r>
    <w:r>
      <w:rPr>
        <w:b/>
        <w:i/>
        <w:color w:val="000000"/>
        <w:sz w:val="20"/>
        <w:szCs w:val="20"/>
      </w:rPr>
      <w:fldChar w:fldCharType="begin"/>
    </w:r>
    <w:r>
      <w:rPr>
        <w:b/>
        <w:i/>
        <w:color w:val="000000"/>
        <w:sz w:val="20"/>
        <w:szCs w:val="20"/>
      </w:rPr>
      <w:instrText>PAGE</w:instrText>
    </w:r>
    <w:r>
      <w:rPr>
        <w:b/>
        <w:i/>
        <w:color w:val="000000"/>
        <w:sz w:val="20"/>
        <w:szCs w:val="20"/>
      </w:rPr>
      <w:fldChar w:fldCharType="separate"/>
    </w:r>
    <w:r>
      <w:rPr>
        <w:b/>
        <w:i/>
        <w:noProof/>
        <w:color w:val="000000"/>
        <w:sz w:val="20"/>
        <w:szCs w:val="20"/>
      </w:rPr>
      <w:t>1</w:t>
    </w:r>
    <w:r>
      <w:rPr>
        <w:b/>
        <w:i/>
        <w:color w:val="000000"/>
        <w:sz w:val="20"/>
        <w:szCs w:val="20"/>
      </w:rPr>
      <w:fldChar w:fldCharType="end"/>
    </w:r>
    <w:r>
      <w:rPr>
        <w:b/>
        <w:i/>
        <w:color w:val="000000"/>
        <w:sz w:val="20"/>
        <w:szCs w:val="20"/>
      </w:rPr>
      <w:t xml:space="preserve"> of </w:t>
    </w:r>
    <w:r>
      <w:rPr>
        <w:b/>
        <w:i/>
        <w:color w:val="000000"/>
        <w:sz w:val="20"/>
        <w:szCs w:val="20"/>
      </w:rPr>
      <w:fldChar w:fldCharType="begin"/>
    </w:r>
    <w:r>
      <w:rPr>
        <w:b/>
        <w:i/>
        <w:color w:val="000000"/>
        <w:sz w:val="20"/>
        <w:szCs w:val="20"/>
      </w:rPr>
      <w:instrText>NUMPAGES</w:instrText>
    </w:r>
    <w:r>
      <w:rPr>
        <w:b/>
        <w:i/>
        <w:color w:val="000000"/>
        <w:sz w:val="20"/>
        <w:szCs w:val="20"/>
      </w:rPr>
      <w:fldChar w:fldCharType="separate"/>
    </w:r>
    <w:r>
      <w:rPr>
        <w:b/>
        <w:i/>
        <w:noProof/>
        <w:color w:val="000000"/>
        <w:sz w:val="20"/>
        <w:szCs w:val="20"/>
      </w:rPr>
      <w:t>1</w:t>
    </w:r>
    <w:r>
      <w:rPr>
        <w:b/>
        <w:i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8019F" w14:textId="77777777" w:rsidR="005165FB" w:rsidRDefault="005165FB">
      <w:r>
        <w:separator/>
      </w:r>
    </w:p>
  </w:footnote>
  <w:footnote w:type="continuationSeparator" w:id="0">
    <w:p w14:paraId="0ABA57DC" w14:textId="77777777" w:rsidR="005165FB" w:rsidRDefault="0051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71BF"/>
    <w:multiLevelType w:val="multilevel"/>
    <w:tmpl w:val="EB78EF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256D"/>
    <w:multiLevelType w:val="multilevel"/>
    <w:tmpl w:val="166A3B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70CA5"/>
    <w:multiLevelType w:val="multilevel"/>
    <w:tmpl w:val="9F981D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D74DC"/>
    <w:multiLevelType w:val="multilevel"/>
    <w:tmpl w:val="DAE2CD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A635A"/>
    <w:multiLevelType w:val="multilevel"/>
    <w:tmpl w:val="625A9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C98"/>
    <w:rsid w:val="001728AA"/>
    <w:rsid w:val="001B5841"/>
    <w:rsid w:val="001E2112"/>
    <w:rsid w:val="002D0645"/>
    <w:rsid w:val="002E0373"/>
    <w:rsid w:val="003056F6"/>
    <w:rsid w:val="004656FD"/>
    <w:rsid w:val="005165FB"/>
    <w:rsid w:val="00632658"/>
    <w:rsid w:val="007807BE"/>
    <w:rsid w:val="007F5594"/>
    <w:rsid w:val="00893364"/>
    <w:rsid w:val="009F11C8"/>
    <w:rsid w:val="00AB63B8"/>
    <w:rsid w:val="00BA2302"/>
    <w:rsid w:val="00CE44A3"/>
    <w:rsid w:val="00D3768D"/>
    <w:rsid w:val="00E53E74"/>
    <w:rsid w:val="00E90633"/>
    <w:rsid w:val="00EC67D8"/>
    <w:rsid w:val="00F57A7F"/>
    <w:rsid w:val="00F70C98"/>
    <w:rsid w:val="00F74B30"/>
    <w:rsid w:val="00F8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48165"/>
  <w15:docId w15:val="{04D62E01-3445-48B3-9737-C547B0BF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5AE"/>
    <w:pPr>
      <w:autoSpaceDE w:val="0"/>
      <w:autoSpaceDN w:val="0"/>
    </w:pPr>
  </w:style>
  <w:style w:type="paragraph" w:styleId="Heading1">
    <w:name w:val="heading 1"/>
    <w:basedOn w:val="Normal"/>
    <w:next w:val="Normal"/>
    <w:autoRedefine/>
    <w:qFormat/>
    <w:rsid w:val="00620C33"/>
    <w:pPr>
      <w:keepNext/>
      <w:spacing w:before="240" w:after="240" w:line="360" w:lineRule="auto"/>
      <w:outlineLvl w:val="0"/>
    </w:pPr>
    <w:rPr>
      <w:rFonts w:cs="Arial"/>
      <w:b/>
      <w:bCs/>
      <w:kern w:val="32"/>
      <w:sz w:val="30"/>
      <w:szCs w:val="32"/>
    </w:rPr>
  </w:style>
  <w:style w:type="paragraph" w:styleId="Heading2">
    <w:name w:val="heading 2"/>
    <w:basedOn w:val="Normal"/>
    <w:next w:val="Normal"/>
    <w:qFormat/>
    <w:rsid w:val="006C569C"/>
    <w:pPr>
      <w:keepNext/>
      <w:spacing w:before="240" w:line="480" w:lineRule="auto"/>
      <w:jc w:val="both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autoRedefine/>
    <w:qFormat/>
    <w:rsid w:val="009D2C8A"/>
    <w:pPr>
      <w:spacing w:before="240" w:after="60" w:line="480" w:lineRule="auto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StyleTitleLinespacingDouble">
    <w:name w:val="Style Title + Line spacing:  Double"/>
    <w:basedOn w:val="Title"/>
    <w:autoRedefine/>
    <w:rsid w:val="008D2B9A"/>
    <w:rPr>
      <w:rFonts w:cs="Times New Roman"/>
      <w:szCs w:val="20"/>
    </w:rPr>
  </w:style>
  <w:style w:type="character" w:styleId="Hyperlink">
    <w:name w:val="Hyperlink"/>
    <w:basedOn w:val="DefaultParagraphFont"/>
    <w:uiPriority w:val="99"/>
    <w:rsid w:val="005865AE"/>
    <w:rPr>
      <w:color w:val="0000FF"/>
      <w:u w:val="single"/>
    </w:rPr>
  </w:style>
  <w:style w:type="table" w:styleId="TableGrid">
    <w:name w:val="Table Grid"/>
    <w:basedOn w:val="TableNormal"/>
    <w:rsid w:val="005865AE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865AE"/>
    <w:pPr>
      <w:tabs>
        <w:tab w:val="center" w:pos="4320"/>
        <w:tab w:val="right" w:pos="8640"/>
      </w:tabs>
    </w:pPr>
    <w:rPr>
      <w:lang w:val="en-AU"/>
    </w:rPr>
  </w:style>
  <w:style w:type="paragraph" w:customStyle="1" w:styleId="StyleHeading2After0pt">
    <w:name w:val="Style Heading 2 + After:  0 pt"/>
    <w:basedOn w:val="Heading2"/>
    <w:autoRedefine/>
    <w:rsid w:val="006C569C"/>
    <w:rPr>
      <w:rFonts w:cs="Times New Roman"/>
      <w:iCs w:val="0"/>
      <w:szCs w:val="20"/>
    </w:rPr>
  </w:style>
  <w:style w:type="paragraph" w:styleId="Header">
    <w:name w:val="header"/>
    <w:basedOn w:val="Normal"/>
    <w:rsid w:val="00862B5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2B59"/>
  </w:style>
  <w:style w:type="paragraph" w:styleId="BalloonText">
    <w:name w:val="Balloon Text"/>
    <w:basedOn w:val="Normal"/>
    <w:semiHidden/>
    <w:rsid w:val="00516FA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73F03"/>
    <w:rPr>
      <w:color w:val="800080"/>
      <w:u w:val="single"/>
    </w:rPr>
  </w:style>
  <w:style w:type="character" w:styleId="Strong">
    <w:name w:val="Strong"/>
    <w:basedOn w:val="DefaultParagraphFont"/>
    <w:qFormat/>
    <w:rsid w:val="008A0F41"/>
    <w:rPr>
      <w:b/>
      <w:bCs/>
    </w:rPr>
  </w:style>
  <w:style w:type="paragraph" w:styleId="ListParagraph">
    <w:name w:val="List Paragraph"/>
    <w:basedOn w:val="Normal"/>
    <w:uiPriority w:val="34"/>
    <w:qFormat/>
    <w:rsid w:val="001F0806"/>
    <w:pPr>
      <w:ind w:left="720"/>
      <w:contextualSpacing/>
    </w:pPr>
  </w:style>
  <w:style w:type="character" w:customStyle="1" w:styleId="style2">
    <w:name w:val="style2"/>
    <w:rsid w:val="006158F6"/>
  </w:style>
  <w:style w:type="character" w:customStyle="1" w:styleId="size-m">
    <w:name w:val="size-m"/>
    <w:basedOn w:val="DefaultParagraphFont"/>
    <w:rsid w:val="00AB6D6F"/>
  </w:style>
  <w:style w:type="character" w:customStyle="1" w:styleId="doilink">
    <w:name w:val="doi_link"/>
    <w:basedOn w:val="DefaultParagraphFont"/>
    <w:rsid w:val="00217F11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p4fgJNcXglIbsUX1N2Q7OH0YPA==">AMUW2mUcW4iDppRPbBSMrblcXFShEndShcLVAJipa99SAYatzWwgc3pKjpnbqT18Waa56tJ97voKMqm/Wrto/35k0zT6mQVv5bHYm+lf0hZlfln4U9g7Igc0PLDvUszQ7BiYZHkZYJoY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Vinh Vo</dc:creator>
  <cp:lastModifiedBy>Van Tran</cp:lastModifiedBy>
  <cp:revision>22</cp:revision>
  <dcterms:created xsi:type="dcterms:W3CDTF">2019-11-03T12:41:00Z</dcterms:created>
  <dcterms:modified xsi:type="dcterms:W3CDTF">2020-09-18T03:34:00Z</dcterms:modified>
</cp:coreProperties>
</file>